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CD" w:rsidRDefault="00F779CD" w:rsidP="00F779CD">
      <w:pPr>
        <w:widowControl w:val="0"/>
        <w:suppressAutoHyphens/>
        <w:spacing w:after="0" w:line="240" w:lineRule="auto"/>
        <w:jc w:val="both"/>
        <w:textAlignment w:val="baseline"/>
        <w:rPr>
          <w:rFonts w:eastAsia="SimSun" w:cstheme="minorHAnsi"/>
          <w:sz w:val="28"/>
          <w:szCs w:val="28"/>
          <w:shd w:val="clear" w:color="auto" w:fill="FFFFFF"/>
          <w:lang w:eastAsia="zh-CN" w:bidi="hi-IN"/>
        </w:rPr>
      </w:pPr>
      <w:bookmarkStart w:id="0" w:name="_GoBack"/>
      <w:bookmarkEnd w:id="0"/>
      <w:r w:rsidRPr="008275A2">
        <w:rPr>
          <w:rFonts w:eastAsia="SimSun" w:cstheme="minorHAnsi"/>
          <w:sz w:val="28"/>
          <w:szCs w:val="28"/>
          <w:highlight w:val="magenta"/>
          <w:shd w:val="clear" w:color="auto" w:fill="FFFFFF"/>
          <w:lang w:eastAsia="zh-CN" w:bidi="hi-IN"/>
        </w:rPr>
        <w:t>SOLDAT LOUIS</w:t>
      </w:r>
    </w:p>
    <w:p w:rsidR="00F779CD" w:rsidRPr="0005102B" w:rsidRDefault="00F779CD" w:rsidP="00F779CD">
      <w:pPr>
        <w:spacing w:before="100" w:beforeAutospacing="1" w:after="100" w:afterAutospacing="1" w:line="390" w:lineRule="atLeast"/>
        <w:rPr>
          <w:rFonts w:ascii="Times New Roman" w:eastAsia="Times New Roman" w:hAnsi="Times New Roman" w:cs="Times New Roman"/>
          <w:color w:val="000000"/>
          <w:spacing w:val="2"/>
          <w:sz w:val="24"/>
          <w:szCs w:val="24"/>
          <w:lang w:eastAsia="fr-FR"/>
        </w:rPr>
      </w:pPr>
      <w:r>
        <w:rPr>
          <w:rFonts w:eastAsia="SimSun" w:cstheme="minorHAnsi"/>
          <w:sz w:val="28"/>
          <w:szCs w:val="28"/>
          <w:shd w:val="clear" w:color="auto" w:fill="FFFFFF"/>
          <w:lang w:eastAsia="zh-CN" w:bidi="hi-IN"/>
        </w:rPr>
        <w:t>S</w:t>
      </w:r>
      <w:r w:rsidRPr="0005102B">
        <w:rPr>
          <w:rFonts w:ascii="Times New Roman" w:eastAsia="Times New Roman" w:hAnsi="Times New Roman" w:cs="Times New Roman"/>
          <w:color w:val="000000"/>
          <w:spacing w:val="2"/>
          <w:sz w:val="24"/>
          <w:szCs w:val="24"/>
          <w:lang w:eastAsia="fr-FR"/>
        </w:rPr>
        <w:t>oldat Louis est un groupe de rock celtique Breton créé en 1988 à Lorient en Bretagne.</w:t>
      </w:r>
    </w:p>
    <w:p w:rsidR="00F779CD" w:rsidRPr="0005102B" w:rsidRDefault="00F779CD" w:rsidP="00F779CD">
      <w:pPr>
        <w:spacing w:before="100" w:beforeAutospacing="1" w:after="100" w:afterAutospacing="1" w:line="390" w:lineRule="atLeast"/>
        <w:rPr>
          <w:rFonts w:ascii="Times New Roman" w:eastAsia="Times New Roman" w:hAnsi="Times New Roman" w:cs="Times New Roman"/>
          <w:color w:val="000000"/>
          <w:spacing w:val="2"/>
          <w:sz w:val="24"/>
          <w:szCs w:val="24"/>
          <w:lang w:eastAsia="fr-FR"/>
        </w:rPr>
      </w:pPr>
      <w:r w:rsidRPr="0005102B">
        <w:rPr>
          <w:rFonts w:ascii="Times New Roman" w:eastAsia="Times New Roman" w:hAnsi="Times New Roman" w:cs="Times New Roman"/>
          <w:color w:val="000000"/>
          <w:spacing w:val="2"/>
          <w:sz w:val="24"/>
          <w:szCs w:val="24"/>
          <w:lang w:eastAsia="fr-FR"/>
        </w:rPr>
        <w:t>Le style musical de Soldat Louis se caractérise par le mélange de la guitare électrique et de la cornemuse accompagné de paroles engagées et festives.</w:t>
      </w:r>
    </w:p>
    <w:p w:rsidR="00F779CD" w:rsidRPr="0005102B" w:rsidRDefault="00F779CD" w:rsidP="00F779CD">
      <w:pPr>
        <w:spacing w:before="100" w:beforeAutospacing="1" w:after="100" w:afterAutospacing="1" w:line="390" w:lineRule="atLeast"/>
        <w:rPr>
          <w:rFonts w:ascii="Times New Roman" w:eastAsia="Times New Roman" w:hAnsi="Times New Roman" w:cs="Times New Roman"/>
          <w:color w:val="000000"/>
          <w:spacing w:val="2"/>
          <w:sz w:val="24"/>
          <w:szCs w:val="24"/>
          <w:lang w:eastAsia="fr-FR"/>
        </w:rPr>
      </w:pPr>
      <w:r w:rsidRPr="0005102B">
        <w:rPr>
          <w:rFonts w:ascii="Times New Roman" w:eastAsia="Times New Roman" w:hAnsi="Times New Roman" w:cs="Times New Roman"/>
          <w:color w:val="000000"/>
          <w:spacing w:val="2"/>
          <w:sz w:val="24"/>
          <w:szCs w:val="24"/>
          <w:lang w:eastAsia="fr-FR"/>
        </w:rPr>
        <w:t xml:space="preserve">Les thèmes abordés dans leurs chansons résolument ancrées dans l’univers de la mer, des marins, des corsaires voire des pirates, de la Bretagne, de l’amour, de la fête et de la liberté. </w:t>
      </w:r>
    </w:p>
    <w:p w:rsidR="00F779CD" w:rsidRPr="0005102B" w:rsidRDefault="00F779CD" w:rsidP="00F779CD">
      <w:pPr>
        <w:spacing w:before="100" w:beforeAutospacing="1" w:after="100" w:afterAutospacing="1" w:line="300"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Leur premier album PREMIERE BORDEE, sorti en 1988, connaît un grand succès notamment grâce à la chanson « Du Rhum, des Femmes », devenue un classique de la musique Bretonne. Le groupe, parrainé par Renaud, est accueilli en première partie de sa série de concerts au Zénith de Paris en 1989 et les propulse alors sur le devant de la scène médiatique. Le 45 tours se vend à 750 000 exemplaires. Au top 50, « Du Rhum des femmes » se classe seconde du classement pendant plusieurs semaines.</w:t>
      </w:r>
    </w:p>
    <w:p w:rsidR="00F779CD" w:rsidRPr="0005102B" w:rsidRDefault="00F779CD" w:rsidP="00F779CD">
      <w:pPr>
        <w:spacing w:before="100" w:beforeAutospacing="1" w:after="100" w:afterAutospacing="1" w:line="255"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 xml:space="preserve">Le groupe rencontre le succès en France, notamment à Bercy pour la Fête de la Saint Patrick en 2008 et 2010 ou encore à l’Olympia pour 2 concerts mémorables. Il parcours également l’ Europe entre la Suisse, le Danemark, la Belgique et l’Italie. Soldat Louis fait aussi escale outre Atlantique avec le Québec et se taille toujours un franc succès avec son jeu de scène généreux et communicatif. </w:t>
      </w:r>
    </w:p>
    <w:p w:rsidR="00F779CD" w:rsidRPr="0005102B" w:rsidRDefault="00F779CD" w:rsidP="00F779CD">
      <w:pPr>
        <w:spacing w:before="100" w:beforeAutospacing="1" w:after="100" w:afterAutospacing="1" w:line="255"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En 1996, Soldat Louis a été contacté pour aller faire un concert à Sarajevo auprès des Forces Françaises engagées sur place. Après un périple de 54 heures de bus, ce concert restera un moment marquant pour l’équipage Soldat Louis et pour les Soldats présents ce soir là !</w:t>
      </w:r>
    </w:p>
    <w:p w:rsidR="00F779CD" w:rsidRPr="0005102B" w:rsidRDefault="00F779CD" w:rsidP="00F779CD">
      <w:pPr>
        <w:spacing w:before="100" w:beforeAutospacing="1" w:after="100" w:afterAutospacing="1" w:line="255"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En 2018, Soldat Louis fête ses 30 ans de carrière !! et la bordée continue…</w:t>
      </w:r>
    </w:p>
    <w:p w:rsidR="00F779CD" w:rsidRPr="0005102B" w:rsidRDefault="00F779CD" w:rsidP="00F779CD">
      <w:pPr>
        <w:spacing w:before="100" w:beforeAutospacing="1" w:after="100" w:afterAutospacing="1" w:line="255"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 xml:space="preserve">En 2022, Soldat Louis sort un nouveau single « Born in Europa » </w:t>
      </w:r>
    </w:p>
    <w:p w:rsidR="00F779CD" w:rsidRDefault="00F779CD" w:rsidP="00F779CD">
      <w:pPr>
        <w:widowControl w:val="0"/>
        <w:suppressAutoHyphens/>
        <w:spacing w:after="0" w:line="240" w:lineRule="auto"/>
        <w:jc w:val="both"/>
        <w:textAlignment w:val="baseline"/>
        <w:rPr>
          <w:rFonts w:eastAsia="SimSun" w:cstheme="minorHAnsi"/>
          <w:b/>
          <w:sz w:val="28"/>
          <w:szCs w:val="28"/>
          <w:highlight w:val="magenta"/>
          <w:shd w:val="clear" w:color="auto" w:fill="FFFFFF"/>
          <w:lang w:eastAsia="zh-CN" w:bidi="hi-IN"/>
        </w:rPr>
      </w:pPr>
    </w:p>
    <w:p w:rsidR="00F779CD" w:rsidRDefault="00F779CD" w:rsidP="00F779CD">
      <w:pPr>
        <w:widowControl w:val="0"/>
        <w:suppressAutoHyphens/>
        <w:spacing w:after="0" w:line="240" w:lineRule="auto"/>
        <w:jc w:val="both"/>
        <w:textAlignment w:val="baseline"/>
        <w:rPr>
          <w:rFonts w:eastAsia="SimSun" w:cstheme="minorHAnsi"/>
          <w:b/>
          <w:sz w:val="28"/>
          <w:szCs w:val="28"/>
          <w:shd w:val="clear" w:color="auto" w:fill="FFFFFF"/>
          <w:lang w:eastAsia="zh-CN" w:bidi="hi-IN"/>
        </w:rPr>
      </w:pPr>
      <w:r w:rsidRPr="00EA77DC">
        <w:rPr>
          <w:rFonts w:eastAsia="SimSun" w:cstheme="minorHAnsi"/>
          <w:b/>
          <w:sz w:val="28"/>
          <w:szCs w:val="28"/>
          <w:highlight w:val="magenta"/>
          <w:shd w:val="clear" w:color="auto" w:fill="FFFFFF"/>
          <w:lang w:eastAsia="zh-CN" w:bidi="hi-IN"/>
        </w:rPr>
        <w:t>THE CLAN</w:t>
      </w:r>
    </w:p>
    <w:p w:rsidR="00F779CD" w:rsidRDefault="00F779CD" w:rsidP="00F779CD">
      <w:pPr>
        <w:pStyle w:val="cvgsua"/>
        <w:spacing w:line="255" w:lineRule="atLeast"/>
        <w:rPr>
          <w:color w:val="000000"/>
          <w:spacing w:val="2"/>
        </w:rPr>
      </w:pPr>
      <w:r>
        <w:rPr>
          <w:rStyle w:val="oypena"/>
          <w:color w:val="000000"/>
          <w:spacing w:val="2"/>
        </w:rPr>
        <w:t>« The Clan » est un groupe de Milan – Italie, formé fin 2013. Leur son associe le punk rock et la musique traditionnelle celtique et irlandaise.</w:t>
      </w:r>
    </w:p>
    <w:p w:rsidR="00F779CD" w:rsidRDefault="00F779CD" w:rsidP="00F779CD">
      <w:pPr>
        <w:pStyle w:val="cvgsua"/>
        <w:spacing w:line="255" w:lineRule="atLeast"/>
        <w:rPr>
          <w:color w:val="000000"/>
          <w:spacing w:val="2"/>
        </w:rPr>
      </w:pPr>
      <w:r>
        <w:rPr>
          <w:rStyle w:val="oypena"/>
          <w:color w:val="000000"/>
          <w:spacing w:val="2"/>
        </w:rPr>
        <w:t>Le mélange de guitares électriques, cornemuses, violon, banjo et flûtes les rend très reconnaissables. Leur plus grande inspiration vient de groupes comme Dropkick Murphys et Flogging Molly.</w:t>
      </w:r>
    </w:p>
    <w:p w:rsidR="00F779CD" w:rsidRDefault="00F779CD" w:rsidP="00F779CD">
      <w:pPr>
        <w:pStyle w:val="cvgsua"/>
        <w:spacing w:line="255" w:lineRule="atLeast"/>
        <w:rPr>
          <w:color w:val="000000"/>
          <w:spacing w:val="2"/>
        </w:rPr>
      </w:pPr>
      <w:r>
        <w:rPr>
          <w:rStyle w:val="oypena"/>
          <w:color w:val="000000"/>
          <w:spacing w:val="2"/>
        </w:rPr>
        <w:t>Ils impliquent toujours le public avec des danses, des animations et des refrains entraînants, mais ils ont aussi un son punk puissant.</w:t>
      </w:r>
    </w:p>
    <w:p w:rsidR="00F779CD" w:rsidRPr="00EA77DC" w:rsidRDefault="00F779CD" w:rsidP="00F779CD">
      <w:pPr>
        <w:widowControl w:val="0"/>
        <w:suppressAutoHyphens/>
        <w:spacing w:after="0" w:line="240" w:lineRule="auto"/>
        <w:jc w:val="both"/>
        <w:textAlignment w:val="baseline"/>
        <w:rPr>
          <w:rFonts w:eastAsia="SimSun" w:cstheme="minorHAnsi"/>
          <w:b/>
          <w:sz w:val="28"/>
          <w:szCs w:val="28"/>
          <w:shd w:val="clear" w:color="auto" w:fill="FFFFFF"/>
          <w:lang w:eastAsia="zh-CN" w:bidi="hi-IN"/>
        </w:rPr>
      </w:pPr>
    </w:p>
    <w:p w:rsidR="00F779CD" w:rsidRDefault="00F779CD" w:rsidP="00F779CD">
      <w:pPr>
        <w:jc w:val="both"/>
        <w:rPr>
          <w:rFonts w:eastAsia="SimSun" w:cstheme="minorHAnsi"/>
          <w:b/>
          <w:bCs/>
          <w:color w:val="000000"/>
          <w:sz w:val="28"/>
          <w:szCs w:val="28"/>
          <w:shd w:val="clear" w:color="auto" w:fill="FFFFFF"/>
          <w:lang w:eastAsia="zh-CN" w:bidi="hi-IN"/>
        </w:rPr>
      </w:pPr>
    </w:p>
    <w:p w:rsidR="00F779CD" w:rsidRDefault="00F779CD" w:rsidP="00F779CD">
      <w:pPr>
        <w:widowControl w:val="0"/>
        <w:suppressAutoHyphens/>
        <w:spacing w:after="0" w:line="240" w:lineRule="auto"/>
        <w:jc w:val="both"/>
        <w:textAlignment w:val="baseline"/>
        <w:rPr>
          <w:rFonts w:eastAsia="SimSun" w:cstheme="minorHAnsi"/>
          <w:b/>
          <w:sz w:val="28"/>
          <w:szCs w:val="28"/>
          <w:shd w:val="clear" w:color="auto" w:fill="FFFFFF"/>
          <w:lang w:eastAsia="zh-CN" w:bidi="hi-IN"/>
        </w:rPr>
      </w:pPr>
      <w:r w:rsidRPr="00047C32">
        <w:rPr>
          <w:rFonts w:eastAsia="SimSun" w:cstheme="minorHAnsi"/>
          <w:b/>
          <w:sz w:val="28"/>
          <w:szCs w:val="28"/>
          <w:highlight w:val="magenta"/>
          <w:shd w:val="clear" w:color="auto" w:fill="FFFFFF"/>
          <w:lang w:eastAsia="zh-CN" w:bidi="hi-IN"/>
        </w:rPr>
        <w:lastRenderedPageBreak/>
        <w:t>CŒUR DE BRETAGNE</w:t>
      </w:r>
    </w:p>
    <w:p w:rsidR="00F779CD" w:rsidRDefault="00F779CD" w:rsidP="00F779CD">
      <w:pPr>
        <w:widowControl w:val="0"/>
        <w:suppressAutoHyphens/>
        <w:spacing w:after="0" w:line="240" w:lineRule="auto"/>
        <w:jc w:val="both"/>
        <w:textAlignment w:val="baseline"/>
        <w:rPr>
          <w:rFonts w:eastAsia="SimSun" w:cstheme="minorHAnsi"/>
          <w:sz w:val="28"/>
          <w:szCs w:val="28"/>
          <w:shd w:val="clear" w:color="auto" w:fill="FFFFFF"/>
          <w:lang w:eastAsia="zh-CN" w:bidi="hi-IN"/>
        </w:rPr>
      </w:pPr>
    </w:p>
    <w:p w:rsidR="00F779CD" w:rsidRPr="0005102B" w:rsidRDefault="00F779CD" w:rsidP="00F779CD">
      <w:pPr>
        <w:spacing w:before="100" w:beforeAutospacing="1" w:after="100" w:afterAutospacing="1" w:line="285" w:lineRule="atLeast"/>
        <w:rPr>
          <w:rFonts w:ascii="Times New Roman" w:eastAsia="Times New Roman" w:hAnsi="Times New Roman" w:cs="Times New Roman"/>
          <w:color w:val="000000"/>
          <w:spacing w:val="2"/>
          <w:sz w:val="24"/>
          <w:szCs w:val="24"/>
          <w:lang w:eastAsia="fr-FR"/>
        </w:rPr>
      </w:pPr>
      <w:r w:rsidRPr="0005102B">
        <w:rPr>
          <w:rFonts w:ascii="Times New Roman" w:eastAsia="Times New Roman" w:hAnsi="Times New Roman" w:cs="Times New Roman"/>
          <w:b/>
          <w:bCs/>
          <w:i/>
          <w:iCs/>
          <w:color w:val="000000"/>
          <w:spacing w:val="2"/>
          <w:sz w:val="24"/>
          <w:szCs w:val="24"/>
          <w:lang w:eastAsia="fr-FR"/>
        </w:rPr>
        <w:t xml:space="preserve">Coeur de Bretagne vous invite au voyage, entre Terre et Mer, dans un univers attachant et poétique. </w:t>
      </w:r>
    </w:p>
    <w:p w:rsidR="00F779CD" w:rsidRPr="0005102B" w:rsidRDefault="00F779CD" w:rsidP="00F779CD">
      <w:pPr>
        <w:spacing w:before="100" w:beforeAutospacing="1" w:after="100" w:afterAutospacing="1" w:line="285" w:lineRule="atLeast"/>
        <w:rPr>
          <w:rFonts w:ascii="Times New Roman" w:eastAsia="Times New Roman" w:hAnsi="Times New Roman" w:cs="Times New Roman"/>
          <w:color w:val="000000"/>
          <w:spacing w:val="2"/>
          <w:sz w:val="24"/>
          <w:szCs w:val="24"/>
          <w:lang w:eastAsia="fr-FR"/>
        </w:rPr>
      </w:pPr>
      <w:r w:rsidRPr="0005102B">
        <w:rPr>
          <w:rFonts w:ascii="Times New Roman" w:eastAsia="Times New Roman" w:hAnsi="Times New Roman" w:cs="Times New Roman"/>
          <w:color w:val="000000"/>
          <w:spacing w:val="2"/>
          <w:sz w:val="24"/>
          <w:szCs w:val="24"/>
          <w:lang w:eastAsia="fr-FR"/>
        </w:rPr>
        <w:t>Il suffit de se laisser guider au gré des paysages, et de prendre le large à la découverte de l’âme de la Bretagne !</w:t>
      </w:r>
    </w:p>
    <w:p w:rsidR="00F779CD" w:rsidRDefault="00F779CD" w:rsidP="00F779CD">
      <w:pPr>
        <w:spacing w:before="100" w:beforeAutospacing="1" w:after="100" w:afterAutospacing="1" w:line="285" w:lineRule="atLeast"/>
        <w:rPr>
          <w:rFonts w:ascii="Times New Roman" w:eastAsia="Times New Roman" w:hAnsi="Times New Roman" w:cs="Times New Roman"/>
          <w:color w:val="000000"/>
          <w:spacing w:val="2"/>
          <w:sz w:val="24"/>
          <w:szCs w:val="24"/>
          <w:lang w:eastAsia="fr-FR"/>
        </w:rPr>
      </w:pPr>
      <w:r w:rsidRPr="0005102B">
        <w:rPr>
          <w:rFonts w:ascii="Times New Roman" w:eastAsia="Times New Roman" w:hAnsi="Times New Roman" w:cs="Times New Roman"/>
          <w:color w:val="000000"/>
          <w:spacing w:val="2"/>
          <w:sz w:val="24"/>
          <w:szCs w:val="24"/>
          <w:lang w:eastAsia="fr-FR"/>
        </w:rPr>
        <w:t>Construit tel un road-movie visuel et musical explorant les sentiers battus de Bretagne, le spectacle présente la fabuleuse histoire de ce pays celte, où se mêlent légendes et sens de l’imaginaire, à travers la mise en scène originale d’une vingtaine de tableaux scéniques.</w:t>
      </w:r>
    </w:p>
    <w:p w:rsidR="00F779CD" w:rsidRDefault="00F779CD" w:rsidP="00F779CD">
      <w:pPr>
        <w:pStyle w:val="cvgsua"/>
        <w:spacing w:line="300" w:lineRule="atLeast"/>
        <w:rPr>
          <w:color w:val="000000"/>
        </w:rPr>
      </w:pPr>
      <w:r>
        <w:rPr>
          <w:rStyle w:val="oypena"/>
          <w:color w:val="000000"/>
        </w:rPr>
        <w:t>La musique et la danse traditionnelle sont deux des éléments moteurs de la transmission de l’héritage culturel en Bretagne.</w:t>
      </w:r>
    </w:p>
    <w:p w:rsidR="00F779CD" w:rsidRDefault="00F779CD" w:rsidP="00F779CD">
      <w:pPr>
        <w:pStyle w:val="cvgsua"/>
        <w:spacing w:line="300" w:lineRule="atLeast"/>
        <w:rPr>
          <w:color w:val="000000"/>
        </w:rPr>
      </w:pPr>
      <w:r>
        <w:rPr>
          <w:rStyle w:val="oypena"/>
          <w:b/>
          <w:bCs/>
          <w:i/>
          <w:iCs/>
          <w:color w:val="000000"/>
        </w:rPr>
        <w:t>Coeur de Bretagne rassemble plus de vingt artistes sur scène, pour une performance intense et orchestrale d’environ deux heures : chanteurs et musiciens talentueux partagent la scène avec les meilleurs danseurs de Bretagne, issus du cercle celtique Eostiged ar Stangala de Quimper.</w:t>
      </w:r>
    </w:p>
    <w:p w:rsidR="00F779CD" w:rsidRDefault="00F779CD" w:rsidP="00F779CD">
      <w:pPr>
        <w:jc w:val="both"/>
        <w:rPr>
          <w:rFonts w:eastAsia="SimSun" w:cstheme="minorHAnsi"/>
          <w:b/>
          <w:bCs/>
          <w:color w:val="000000"/>
          <w:sz w:val="28"/>
          <w:szCs w:val="28"/>
          <w:shd w:val="clear" w:color="auto" w:fill="FFFFFF"/>
          <w:lang w:eastAsia="zh-CN" w:bidi="hi-IN"/>
        </w:rPr>
      </w:pPr>
    </w:p>
    <w:p w:rsidR="00F779CD" w:rsidRDefault="00F779CD" w:rsidP="00F779CD">
      <w:pPr>
        <w:jc w:val="both"/>
        <w:rPr>
          <w:rFonts w:eastAsia="SimSun" w:cstheme="minorHAnsi"/>
          <w:b/>
          <w:bCs/>
          <w:color w:val="000000"/>
          <w:sz w:val="28"/>
          <w:szCs w:val="28"/>
          <w:shd w:val="clear" w:color="auto" w:fill="FFFFFF"/>
          <w:lang w:eastAsia="zh-CN" w:bidi="hi-IN"/>
        </w:rPr>
      </w:pPr>
      <w:r w:rsidRPr="00EA77DC">
        <w:rPr>
          <w:rFonts w:eastAsia="SimSun" w:cstheme="minorHAnsi"/>
          <w:b/>
          <w:bCs/>
          <w:color w:val="000000"/>
          <w:sz w:val="28"/>
          <w:szCs w:val="28"/>
          <w:highlight w:val="magenta"/>
          <w:shd w:val="clear" w:color="auto" w:fill="FFFFFF"/>
          <w:lang w:eastAsia="zh-CN" w:bidi="hi-IN"/>
        </w:rPr>
        <w:t>JULIEN LOKO</w:t>
      </w:r>
    </w:p>
    <w:p w:rsidR="00F779CD" w:rsidRDefault="00F779CD" w:rsidP="00F779CD">
      <w:pPr>
        <w:pStyle w:val="cvgsua"/>
        <w:spacing w:line="300" w:lineRule="atLeast"/>
        <w:rPr>
          <w:color w:val="000000"/>
        </w:rPr>
      </w:pPr>
      <w:r>
        <w:rPr>
          <w:rStyle w:val="oypena"/>
          <w:color w:val="000000"/>
        </w:rPr>
        <w:t>C’est la voix « irlandaise » à découvrir sans attendre !</w:t>
      </w:r>
    </w:p>
    <w:p w:rsidR="00F779CD" w:rsidRDefault="00F779CD" w:rsidP="00F779CD">
      <w:pPr>
        <w:pStyle w:val="cvgsua"/>
        <w:spacing w:line="300" w:lineRule="atLeast"/>
        <w:rPr>
          <w:color w:val="000000"/>
        </w:rPr>
      </w:pPr>
      <w:r>
        <w:rPr>
          <w:rStyle w:val="oypena"/>
          <w:color w:val="000000"/>
        </w:rPr>
        <w:t>Auteur, compositeur et interprète d’origine irlandaise, Julien Loko, accompagné par ses musiciens, vous embarque pour un voyage inoubliable Outre-Manche, au pays de la Verte Erin</w:t>
      </w:r>
    </w:p>
    <w:p w:rsidR="00F779CD" w:rsidRPr="0005102B" w:rsidRDefault="00F779CD" w:rsidP="00F779CD">
      <w:pPr>
        <w:spacing w:before="100" w:beforeAutospacing="1" w:after="100" w:afterAutospacing="1" w:line="300"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Revisitant les grands standards et les ballades intemporelles et envoutantes de la musique irish, Julien Loko y mêle ses propres compositions fiévreuses dignes des plus grands pubs de Dublin et de Galway.</w:t>
      </w:r>
    </w:p>
    <w:p w:rsidR="00F779CD" w:rsidRDefault="00F779CD" w:rsidP="00F779CD">
      <w:pPr>
        <w:spacing w:before="100" w:beforeAutospacing="1" w:after="100" w:afterAutospacing="1" w:line="300" w:lineRule="atLeast"/>
        <w:rPr>
          <w:rFonts w:ascii="Times New Roman" w:eastAsia="Times New Roman" w:hAnsi="Times New Roman" w:cs="Times New Roman"/>
          <w:color w:val="000000"/>
          <w:sz w:val="24"/>
          <w:szCs w:val="24"/>
          <w:lang w:eastAsia="fr-FR"/>
        </w:rPr>
      </w:pPr>
      <w:r w:rsidRPr="0005102B">
        <w:rPr>
          <w:rFonts w:ascii="Times New Roman" w:eastAsia="Times New Roman" w:hAnsi="Times New Roman" w:cs="Times New Roman"/>
          <w:color w:val="000000"/>
          <w:sz w:val="24"/>
          <w:szCs w:val="24"/>
          <w:lang w:eastAsia="fr-FR"/>
        </w:rPr>
        <w:t>Un live de musique irlandaise exceptionnel énergique et interactif qui s’adresse à toutes les générations et à ne manquer sous aucun prétexte !</w:t>
      </w:r>
    </w:p>
    <w:p w:rsidR="00F779CD" w:rsidRDefault="00F779CD" w:rsidP="00F779CD">
      <w:pPr>
        <w:spacing w:before="100" w:beforeAutospacing="1" w:after="100" w:afterAutospacing="1" w:line="300" w:lineRule="atLeast"/>
        <w:rPr>
          <w:rFonts w:ascii="Times New Roman" w:eastAsia="Times New Roman" w:hAnsi="Times New Roman" w:cs="Times New Roman"/>
          <w:color w:val="000000"/>
          <w:sz w:val="24"/>
          <w:szCs w:val="24"/>
          <w:lang w:eastAsia="fr-FR"/>
        </w:rPr>
      </w:pPr>
    </w:p>
    <w:p w:rsidR="00F779CD" w:rsidRDefault="00F779CD" w:rsidP="00F779CD">
      <w:pPr>
        <w:widowControl w:val="0"/>
        <w:suppressAutoHyphens/>
        <w:spacing w:after="0" w:line="240" w:lineRule="auto"/>
        <w:jc w:val="both"/>
        <w:textAlignment w:val="baseline"/>
        <w:rPr>
          <w:rFonts w:eastAsia="SimSun" w:cstheme="minorHAnsi"/>
          <w:sz w:val="28"/>
          <w:szCs w:val="28"/>
          <w:shd w:val="clear" w:color="auto" w:fill="FFFFFF"/>
          <w:lang w:eastAsia="zh-CN" w:bidi="hi-IN"/>
        </w:rPr>
      </w:pPr>
    </w:p>
    <w:p w:rsidR="00F779CD" w:rsidRPr="00EA77DC" w:rsidRDefault="00F779CD" w:rsidP="00F779CD">
      <w:pPr>
        <w:widowControl w:val="0"/>
        <w:suppressAutoHyphens/>
        <w:spacing w:after="0" w:line="240" w:lineRule="auto"/>
        <w:jc w:val="both"/>
        <w:textAlignment w:val="baseline"/>
        <w:rPr>
          <w:rFonts w:eastAsia="SimSun" w:cstheme="minorHAnsi"/>
          <w:sz w:val="28"/>
          <w:szCs w:val="28"/>
          <w:shd w:val="clear" w:color="auto" w:fill="FFFFFF"/>
          <w:lang w:eastAsia="zh-CN" w:bidi="hi-IN"/>
        </w:rPr>
      </w:pPr>
    </w:p>
    <w:p w:rsidR="00F779CD" w:rsidRPr="0005102B" w:rsidRDefault="00F779CD" w:rsidP="00F779CD">
      <w:pPr>
        <w:spacing w:before="100" w:beforeAutospacing="1" w:after="100" w:afterAutospacing="1" w:line="300" w:lineRule="atLeast"/>
        <w:rPr>
          <w:rFonts w:ascii="Times New Roman" w:eastAsia="Times New Roman" w:hAnsi="Times New Roman" w:cs="Times New Roman"/>
          <w:color w:val="000000"/>
          <w:sz w:val="24"/>
          <w:szCs w:val="24"/>
          <w:lang w:eastAsia="fr-FR"/>
        </w:rPr>
      </w:pPr>
    </w:p>
    <w:p w:rsidR="008431EF" w:rsidRDefault="008431EF"/>
    <w:p w:rsidR="00F779CD" w:rsidRDefault="00F779CD"/>
    <w:sectPr w:rsidR="00F77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D"/>
    <w:rsid w:val="006C0DA0"/>
    <w:rsid w:val="008431EF"/>
    <w:rsid w:val="00F77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9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vgsua">
    <w:name w:val="cvgsua"/>
    <w:basedOn w:val="Normal"/>
    <w:rsid w:val="00F779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ypena">
    <w:name w:val="oypena"/>
    <w:basedOn w:val="Policepardfaut"/>
    <w:rsid w:val="00F77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9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vgsua">
    <w:name w:val="cvgsua"/>
    <w:basedOn w:val="Normal"/>
    <w:rsid w:val="00F779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ypena">
    <w:name w:val="oypena"/>
    <w:basedOn w:val="Policepardfaut"/>
    <w:rsid w:val="00F7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0102">
      <w:bodyDiv w:val="1"/>
      <w:marLeft w:val="0"/>
      <w:marRight w:val="0"/>
      <w:marTop w:val="0"/>
      <w:marBottom w:val="0"/>
      <w:divBdr>
        <w:top w:val="none" w:sz="0" w:space="0" w:color="auto"/>
        <w:left w:val="none" w:sz="0" w:space="0" w:color="auto"/>
        <w:bottom w:val="none" w:sz="0" w:space="0" w:color="auto"/>
        <w:right w:val="none" w:sz="0" w:space="0" w:color="auto"/>
      </w:divBdr>
      <w:divsChild>
        <w:div w:id="93952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LAURENT</dc:creator>
  <cp:lastModifiedBy>olivier</cp:lastModifiedBy>
  <cp:revision>2</cp:revision>
  <dcterms:created xsi:type="dcterms:W3CDTF">2024-02-26T10:45:00Z</dcterms:created>
  <dcterms:modified xsi:type="dcterms:W3CDTF">2024-02-26T10:45:00Z</dcterms:modified>
</cp:coreProperties>
</file>